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BEC" w:rsidRDefault="00064BEC" w:rsidP="00064BEC">
      <w:pPr>
        <w:rPr>
          <w:rFonts w:ascii="TimesNewRomanPS-BoldMT" w:hAnsi="TimesNewRomanPS-BoldMT" w:cs="TimesNewRomanPS-BoldMT" w:hint="eastAsia"/>
          <w:b/>
          <w:bCs/>
          <w:color w:val="000000"/>
          <w:sz w:val="24"/>
          <w:szCs w:val="24"/>
        </w:rPr>
      </w:pP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Winlink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Tuesday</w:t>
      </w:r>
      <w:bookmarkStart w:id="0" w:name="_GoBack"/>
      <w:bookmarkEnd w:id="0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Net Report and Roster for</w:t>
      </w:r>
      <w:r w:rsidR="00C9006B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r w:rsidR="00540484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03</w:t>
      </w:r>
      <w:r w:rsidR="00C9006B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r w:rsidR="00540484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Mar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202</w:t>
      </w:r>
      <w:r w:rsidR="00136EBA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6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(Episode #</w:t>
      </w:r>
      <w:r w:rsidR="007848C0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7</w:t>
      </w:r>
      <w:r w:rsidR="00540484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6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)</w:t>
      </w:r>
    </w:p>
    <w:p w:rsidR="001E6202" w:rsidRDefault="001E6202" w:rsidP="001E6202">
      <w:pPr>
        <w:rPr>
          <w:rFonts w:ascii="TimesNewRomanPS-BoldMT" w:hAnsi="TimesNewRomanPS-BoldMT" w:cs="TimesNewRomanPS-BoldMT" w:hint="eastAsia"/>
          <w:b/>
          <w:bCs/>
          <w:color w:val="000000"/>
          <w:sz w:val="24"/>
          <w:szCs w:val="24"/>
        </w:rPr>
      </w:pPr>
    </w:p>
    <w:p w:rsidR="001E6202" w:rsidRDefault="003B2995" w:rsidP="001E6202">
      <w:r w:rsidRPr="003B2995">
        <w:t>W3JKB;W4CAJ;W4KXT;KY4LV;W4LJH ;KK4UWF;KM4SDB;K4HVF;AI4QT;KV4S; W2ILT; N4RJB;W4WCA; KY4G;K4PZE; N4TFN; AB5D; KM4SFM; KK7VQ; KE4DHX; KJ4DWX;N4KCF; AE4FQ; AE5MI; KY4G; W4PPC; KE4ROC;N4DPH; KQ4NPA;AE5MI; AB5D; KM4SDB; KK7AZD</w:t>
      </w:r>
      <w:r w:rsidR="001F39AA">
        <w:t>;</w:t>
      </w:r>
      <w:r w:rsidR="00DC0AF1" w:rsidRPr="00DC0AF1">
        <w:rPr>
          <w:b/>
        </w:rPr>
        <w:t xml:space="preserve"> </w:t>
      </w:r>
      <w:r w:rsidR="001F39AA" w:rsidRPr="001F39AA">
        <w:rPr>
          <w:b/>
        </w:rPr>
        <w:t>K4DJC</w:t>
      </w:r>
      <w:r w:rsidR="002A3158">
        <w:rPr>
          <w:b/>
        </w:rPr>
        <w:t>;</w:t>
      </w:r>
      <w:r w:rsidR="002A3158" w:rsidRPr="002A3158">
        <w:rPr>
          <w:b/>
        </w:rPr>
        <w:t xml:space="preserve"> </w:t>
      </w:r>
      <w:r w:rsidR="002A3158" w:rsidRPr="004B529A">
        <w:rPr>
          <w:b/>
        </w:rPr>
        <w:t>K8IB</w:t>
      </w:r>
      <w:r w:rsidR="002A3158">
        <w:rPr>
          <w:b/>
        </w:rPr>
        <w:t xml:space="preserve">; </w:t>
      </w:r>
      <w:r w:rsidR="002A3158" w:rsidRPr="004B529A">
        <w:rPr>
          <w:b/>
        </w:rPr>
        <w:t>N4RJB</w:t>
      </w:r>
    </w:p>
    <w:p w:rsidR="003B2995" w:rsidRDefault="003B2995" w:rsidP="001E6202">
      <w:pPr>
        <w:rPr>
          <w:rFonts w:ascii="TimesNewRomanPSMT" w:hAnsi="TimesNewRomanPSMT" w:cs="TimesNewRomanPSMT" w:hint="eastAsia"/>
          <w:color w:val="000000"/>
          <w:sz w:val="20"/>
          <w:szCs w:val="20"/>
        </w:rPr>
      </w:pPr>
    </w:p>
    <w:p w:rsidR="001E6202" w:rsidRDefault="001E6202" w:rsidP="001E6202">
      <w:pPr>
        <w:rPr>
          <w:rFonts w:ascii="TimesNewRomanPSMT" w:hAnsi="TimesNewRomanPSMT" w:cs="TimesNewRomanPSMT" w:hint="eastAsia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Greetings,</w:t>
      </w:r>
    </w:p>
    <w:p w:rsidR="001E6202" w:rsidRDefault="001E6202" w:rsidP="001E6202">
      <w:pPr>
        <w:rPr>
          <w:rFonts w:ascii="TimesNewRomanPSMT" w:hAnsi="TimesNewRomanPSMT" w:cs="TimesNewRomanPSMT" w:hint="eastAsia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Our next net will be held on</w:t>
      </w:r>
      <w:r w:rsidR="00B74537">
        <w:rPr>
          <w:rFonts w:ascii="TimesNewRomanPSMT" w:hAnsi="TimesNewRomanPSMT" w:cs="TimesNewRomanPSMT"/>
          <w:color w:val="000000"/>
          <w:sz w:val="20"/>
          <w:szCs w:val="20"/>
        </w:rPr>
        <w:t xml:space="preserve"> </w:t>
      </w:r>
      <w:r w:rsidR="00540484">
        <w:rPr>
          <w:rFonts w:ascii="TimesNewRomanPSMT" w:hAnsi="TimesNewRomanPSMT" w:cs="TimesNewRomanPSMT"/>
          <w:color w:val="000000"/>
          <w:sz w:val="20"/>
          <w:szCs w:val="20"/>
        </w:rPr>
        <w:t>10</w:t>
      </w:r>
      <w:r w:rsidR="001A3E30">
        <w:rPr>
          <w:rFonts w:ascii="TimesNewRomanPSMT" w:hAnsi="TimesNewRomanPSMT" w:cs="TimesNewRomanPSMT"/>
          <w:color w:val="000000"/>
          <w:sz w:val="20"/>
          <w:szCs w:val="20"/>
        </w:rPr>
        <w:t xml:space="preserve"> </w:t>
      </w:r>
      <w:r w:rsidR="00C0161F">
        <w:rPr>
          <w:rFonts w:ascii="TimesNewRomanPSMT" w:hAnsi="TimesNewRomanPSMT" w:cs="TimesNewRomanPSMT"/>
          <w:color w:val="000000"/>
          <w:sz w:val="20"/>
          <w:szCs w:val="20"/>
        </w:rPr>
        <w:t>Mar</w:t>
      </w: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. </w:t>
      </w:r>
      <w:r>
        <w:rPr>
          <w:rFonts w:ascii="TimesNewRomanPSMT" w:hAnsi="TimesNewRomanPSMT" w:cs="TimesNewRomanPSMT"/>
          <w:color w:val="000000"/>
          <w:sz w:val="20"/>
          <w:szCs w:val="20"/>
          <w:u w:val="single"/>
          <w:shd w:val="clear" w:color="auto" w:fill="FFFF00"/>
        </w:rPr>
        <w:t>KQ4VET WILL BE PRIMARY NET CONTROL.</w:t>
      </w:r>
    </w:p>
    <w:p w:rsidR="001E6202" w:rsidRDefault="001E6202" w:rsidP="001E6202">
      <w:pPr>
        <w:rPr>
          <w:rFonts w:ascii="TimesNewRomanPSMT" w:hAnsi="TimesNewRomanPSMT" w:cs="TimesNewRomanPSMT" w:hint="eastAsia"/>
          <w:color w:val="000000"/>
          <w:sz w:val="20"/>
          <w:szCs w:val="20"/>
        </w:rPr>
      </w:pPr>
    </w:p>
    <w:p w:rsidR="001E6202" w:rsidRDefault="001E6202" w:rsidP="001E6202">
      <w:pPr>
        <w:rPr>
          <w:rFonts w:ascii="TimesNewRomanPSMT" w:hAnsi="TimesNewRomanPSMT" w:cs="TimesNewRomanPSMT" w:hint="eastAsia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Participation</w:t>
      </w:r>
    </w:p>
    <w:p w:rsidR="001E6202" w:rsidRDefault="001E6202" w:rsidP="001E6202">
      <w:pPr>
        <w:rPr>
          <w:rFonts w:ascii="TimesNewRomanPSMT" w:hAnsi="TimesNewRomanPSMT" w:cs="TimesNewRomanPSMT" w:hint="eastAsia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Check-ins may be submitted anytime between 0001 and 2359 </w:t>
      </w:r>
      <w:r>
        <w:rPr>
          <w:rFonts w:ascii="Times New Roman" w:hAnsi="Times New Roman" w:cs="Times New Roman"/>
          <w:sz w:val="20"/>
          <w:szCs w:val="20"/>
        </w:rPr>
        <w:t>(CST)</w:t>
      </w:r>
      <w:r>
        <w:rPr>
          <w:rFonts w:ascii="TimesNewRomanPSMT" w:hAnsi="TimesNewRomanPSMT" w:cs="TimesNewRomanPSMT"/>
          <w:sz w:val="20"/>
          <w:szCs w:val="20"/>
        </w:rPr>
        <w:t xml:space="preserve"> each Tuesday. The use of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Winlink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Express client software is preferred, but alternative software packages are available. Messages may be sent by accessing any RMS station (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Winlink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gateway) that the participant can reach, either directly or via a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digipeater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or Node. These are referred to as “RMS Check-ins.” Multiple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check-ins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are allowed as long as they are different frequencies (HF or VHF). Telnet acceptable if no other means are feasibl</w:t>
      </w:r>
      <w:r>
        <w:rPr>
          <w:rFonts w:ascii="TimesNewRomanPSMT" w:hAnsi="TimesNewRomanPSMT" w:cs="TimesNewRomanPSMT" w:hint="eastAsia"/>
          <w:sz w:val="20"/>
          <w:szCs w:val="20"/>
        </w:rPr>
        <w:t>e</w:t>
      </w:r>
      <w:r>
        <w:rPr>
          <w:rFonts w:ascii="TimesNewRomanPSMT" w:hAnsi="TimesNewRomanPSMT" w:cs="TimesNewRomanPSMT"/>
          <w:sz w:val="20"/>
          <w:szCs w:val="20"/>
        </w:rPr>
        <w:t xml:space="preserve">. The message format for a “Standard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Winlink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Tuesday Check-in” is as follows:</w:t>
      </w:r>
    </w:p>
    <w:p w:rsidR="001E6202" w:rsidRDefault="001E6202" w:rsidP="001E6202">
      <w:pPr>
        <w:rPr>
          <w:rFonts w:ascii="TimesNewRomanPSMT" w:hAnsi="TimesNewRomanPSMT" w:cs="TimesNewRomanPSMT" w:hint="eastAsia"/>
          <w:sz w:val="20"/>
          <w:szCs w:val="20"/>
        </w:rPr>
      </w:pPr>
    </w:p>
    <w:p w:rsidR="001E6202" w:rsidRDefault="001E6202" w:rsidP="001E6202">
      <w:pPr>
        <w:rPr>
          <w:rFonts w:ascii="TimesNewRomanPSMT" w:hAnsi="TimesNewRomanPSMT" w:cs="TimesNewRomanPSMT" w:hint="eastAsia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To: KQ4VET</w:t>
      </w:r>
    </w:p>
    <w:p w:rsidR="001E6202" w:rsidRDefault="001E6202" w:rsidP="001E6202">
      <w:pPr>
        <w:rPr>
          <w:rFonts w:ascii="TimesNewRomanPSMT" w:hAnsi="TimesNewRomanPSMT" w:cs="TimesNewRomanPSMT" w:hint="eastAsia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Subject: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Winlink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Tuesday Check-In</w:t>
      </w:r>
    </w:p>
    <w:p w:rsidR="001E6202" w:rsidRDefault="001E6202" w:rsidP="001E6202">
      <w:pPr>
        <w:rPr>
          <w:rFonts w:ascii="TimesNewRomanPSMT" w:hAnsi="TimesNewRomanPSMT" w:cs="TimesNewRomanPSMT" w:hint="eastAsia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Message body:</w:t>
      </w:r>
    </w:p>
    <w:p w:rsidR="001E6202" w:rsidRDefault="001E6202" w:rsidP="001E6202">
      <w:pPr>
        <w:rPr>
          <w:rFonts w:ascii="TimesNewRomanPS-ItalicMT" w:hAnsi="TimesNewRomanPS-ItalicMT" w:cs="TimesNewRomanPS-ItalicMT" w:hint="eastAsia"/>
          <w:i/>
          <w:iCs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call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sign, first name, city or town, county, state (HF or VHF, etc.)</w:t>
      </w:r>
    </w:p>
    <w:p w:rsidR="001E6202" w:rsidRDefault="001E6202" w:rsidP="001E6202">
      <w:pPr>
        <w:rPr>
          <w:rFonts w:ascii="TimesNewRomanPS-ItalicMT" w:hAnsi="TimesNewRomanPS-ItalicMT" w:cs="TimesNewRomanPS-ItalicMT" w:hint="eastAsia"/>
          <w:i/>
          <w:iCs/>
          <w:sz w:val="20"/>
          <w:szCs w:val="20"/>
        </w:rPr>
      </w:pPr>
    </w:p>
    <w:p w:rsidR="001E6202" w:rsidRDefault="001E6202" w:rsidP="001E6202">
      <w:pPr>
        <w:rPr>
          <w:rFonts w:ascii="TimesNewRomanPS-ItalicMT" w:hAnsi="TimesNewRomanPS-ItalicMT" w:cs="TimesNewRomanPS-ItalicMT" w:hint="eastAsia"/>
          <w:i/>
          <w:iCs/>
          <w:sz w:val="20"/>
          <w:szCs w:val="20"/>
        </w:rPr>
      </w:pPr>
      <w:r>
        <w:rPr>
          <w:rFonts w:ascii="TimesNewRomanPS-ItalicMT" w:hAnsi="TimesNewRomanPS-ItalicMT" w:cs="TimesNewRomanPS-ItalicMT"/>
          <w:i/>
          <w:iCs/>
          <w:sz w:val="20"/>
          <w:szCs w:val="20"/>
        </w:rPr>
        <w:t>Standard check-in message body example:</w:t>
      </w:r>
    </w:p>
    <w:p w:rsidR="001E6202" w:rsidRDefault="001E6202" w:rsidP="001E6202">
      <w:pPr>
        <w:rPr>
          <w:rFonts w:ascii="TimesNewRomanPS-ItalicMT" w:hAnsi="TimesNewRomanPS-ItalicMT" w:cs="TimesNewRomanPS-ItalicMT" w:hint="eastAsia"/>
          <w:i/>
          <w:iCs/>
          <w:sz w:val="20"/>
          <w:szCs w:val="20"/>
        </w:rPr>
      </w:pPr>
      <w:r>
        <w:rPr>
          <w:rFonts w:ascii="TimesNewRomanPS-ItalicMT" w:hAnsi="TimesNewRomanPS-ItalicMT" w:cs="TimesNewRomanPS-ItalicMT"/>
          <w:i/>
          <w:iCs/>
          <w:sz w:val="20"/>
          <w:szCs w:val="20"/>
        </w:rPr>
        <w:t>KQ4VET, Scott, Fort Payne, DeKalb County, AL (HF or VHF)</w:t>
      </w:r>
    </w:p>
    <w:p w:rsidR="001E6202" w:rsidRDefault="001E6202" w:rsidP="001E6202">
      <w:pPr>
        <w:rPr>
          <w:rFonts w:ascii="TimesNewRomanPS-ItalicMT" w:hAnsi="TimesNewRomanPS-ItalicMT" w:cs="TimesNewRomanPS-ItalicMT" w:hint="eastAsia"/>
          <w:i/>
          <w:iCs/>
          <w:sz w:val="20"/>
          <w:szCs w:val="20"/>
        </w:rPr>
      </w:pPr>
    </w:p>
    <w:p w:rsidR="001E6202" w:rsidRDefault="001E6202" w:rsidP="001E6202">
      <w:pPr>
        <w:rPr>
          <w:rFonts w:ascii="TimesNewRomanPSMT" w:hAnsi="TimesNewRomanPSMT" w:cs="TimesNewRomanPSMT" w:hint="eastAsia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The format of the message body is important because it is copied and pasted directly into the</w:t>
      </w:r>
    </w:p>
    <w:p w:rsidR="001E6202" w:rsidRDefault="001E6202" w:rsidP="001E6202">
      <w:pPr>
        <w:rPr>
          <w:rFonts w:ascii="TimesNewRomanPSMT" w:hAnsi="TimesNewRomanPSMT" w:cs="TimesNewRomanPSMT" w:hint="eastAsia"/>
          <w:color w:val="000000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roster</w:t>
      </w:r>
      <w:proofErr w:type="gramEnd"/>
      <w:r>
        <w:rPr>
          <w:rFonts w:ascii="TimesNewRomanPSMT" w:hAnsi="TimesNewRomanPSMT" w:cs="TimesNewRomanPSMT"/>
          <w:sz w:val="20"/>
          <w:szCs w:val="20"/>
        </w:rPr>
        <w:t>, which is published on Wednesdays (see “Net Results,” below).</w:t>
      </w:r>
    </w:p>
    <w:p w:rsidR="001E6202" w:rsidRDefault="001E6202" w:rsidP="001E6202">
      <w:pPr>
        <w:rPr>
          <w:rFonts w:ascii="TimesNewRomanPSMT" w:hAnsi="TimesNewRomanPSMT" w:cs="TimesNewRomanPSMT" w:hint="eastAsia"/>
          <w:color w:val="000000"/>
          <w:sz w:val="20"/>
          <w:szCs w:val="20"/>
        </w:rPr>
      </w:pPr>
    </w:p>
    <w:p w:rsidR="001E6202" w:rsidRDefault="001E6202" w:rsidP="001E6202">
      <w:r>
        <w:rPr>
          <w:rFonts w:ascii="TimesNewRomanPSMT" w:hAnsi="TimesNewRomanPSMT" w:cs="TimesNewRomanPSMT"/>
          <w:color w:val="000000"/>
          <w:sz w:val="20"/>
          <w:szCs w:val="20"/>
        </w:rPr>
        <w:t>The current week's net report is now available at:</w:t>
      </w:r>
    </w:p>
    <w:p w:rsidR="001E6202" w:rsidRDefault="00540484" w:rsidP="001E6202">
      <w:pPr>
        <w:rPr>
          <w:rFonts w:ascii="TimesNewRomanPSMT" w:hAnsi="TimesNewRomanPSMT" w:cs="TimesNewRomanPSMT" w:hint="eastAsia"/>
          <w:color w:val="000000"/>
          <w:sz w:val="20"/>
          <w:szCs w:val="20"/>
        </w:rPr>
      </w:pPr>
      <w:hyperlink r:id="rId5" w:history="1">
        <w:r w:rsidR="001E6202">
          <w:rPr>
            <w:rStyle w:val="Hyperlink"/>
          </w:rPr>
          <w:t xml:space="preserve"> </w:t>
        </w:r>
      </w:hyperlink>
      <w:hyperlink r:id="rId6" w:history="1">
        <w:r w:rsidR="001E6202">
          <w:rPr>
            <w:rStyle w:val="Hyperlink"/>
            <w:rFonts w:ascii="TimesNewRomanPSMT" w:hAnsi="TimesNewRomanPSMT" w:cs="TimesNewRomanPSMT"/>
            <w:sz w:val="20"/>
            <w:szCs w:val="20"/>
          </w:rPr>
          <w:t>https://w4dgh.org/</w:t>
        </w:r>
      </w:hyperlink>
    </w:p>
    <w:p w:rsidR="001E6202" w:rsidRDefault="001E6202" w:rsidP="001E6202"/>
    <w:p w:rsidR="001E6202" w:rsidRDefault="001E6202" w:rsidP="001E6202">
      <w:pPr>
        <w:rPr>
          <w:rFonts w:ascii="TimesNewRomanPSMT" w:hAnsi="TimesNewRomanPSMT" w:cs="TimesNewRomanPSMT" w:hint="eastAsia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THE FOLLOWONG IS THE NET CHECK-IN AS RECEIVED:</w:t>
      </w:r>
    </w:p>
    <w:p w:rsidR="009A5BDF" w:rsidRDefault="001E6202">
      <w:r>
        <w:t>********************************************************</w:t>
      </w:r>
    </w:p>
    <w:p w:rsidR="00C9006B" w:rsidRPr="00540484" w:rsidRDefault="001E6202" w:rsidP="00B74537">
      <w:pPr>
        <w:tabs>
          <w:tab w:val="center" w:pos="4680"/>
        </w:tabs>
        <w:rPr>
          <w:rFonts w:ascii="Times New Roman" w:hAnsi="Times New Roman" w:cs="Times New Roman"/>
          <w:b/>
          <w:sz w:val="20"/>
          <w:szCs w:val="20"/>
        </w:rPr>
      </w:pPr>
      <w:r w:rsidRPr="00540484">
        <w:rPr>
          <w:rFonts w:ascii="Times New Roman" w:hAnsi="Times New Roman" w:cs="Times New Roman"/>
          <w:b/>
          <w:sz w:val="20"/>
          <w:szCs w:val="20"/>
        </w:rPr>
        <w:t xml:space="preserve">KQ4VET, Scott, Fort Payne, </w:t>
      </w:r>
      <w:proofErr w:type="spellStart"/>
      <w:r w:rsidRPr="00540484">
        <w:rPr>
          <w:rFonts w:ascii="Times New Roman" w:hAnsi="Times New Roman" w:cs="Times New Roman"/>
          <w:b/>
          <w:sz w:val="20"/>
          <w:szCs w:val="20"/>
        </w:rPr>
        <w:t>Dekalb</w:t>
      </w:r>
      <w:proofErr w:type="spellEnd"/>
      <w:r w:rsidRPr="00540484">
        <w:rPr>
          <w:rFonts w:ascii="Times New Roman" w:hAnsi="Times New Roman" w:cs="Times New Roman"/>
          <w:b/>
          <w:sz w:val="20"/>
          <w:szCs w:val="20"/>
        </w:rPr>
        <w:t>, AL (VHF)</w:t>
      </w:r>
    </w:p>
    <w:p w:rsidR="00C0161F" w:rsidRPr="00540484" w:rsidRDefault="00540484" w:rsidP="00C0161F">
      <w:pPr>
        <w:rPr>
          <w:rFonts w:ascii="Times New Roman" w:hAnsi="Times New Roman" w:cs="Times New Roman"/>
          <w:b/>
        </w:rPr>
      </w:pPr>
      <w:r w:rsidRPr="00540484">
        <w:rPr>
          <w:rFonts w:ascii="Times New Roman" w:hAnsi="Times New Roman" w:cs="Times New Roman"/>
          <w:b/>
        </w:rPr>
        <w:t>AI4QT/P, William, Mentone, DeKalb County, AL (VARA FM)</w:t>
      </w:r>
    </w:p>
    <w:p w:rsidR="00540484" w:rsidRPr="00540484" w:rsidRDefault="00540484" w:rsidP="00C0161F">
      <w:pPr>
        <w:rPr>
          <w:rFonts w:ascii="Times New Roman" w:hAnsi="Times New Roman" w:cs="Times New Roman"/>
          <w:b/>
        </w:rPr>
      </w:pPr>
      <w:r w:rsidRPr="00540484">
        <w:rPr>
          <w:rFonts w:ascii="Times New Roman" w:hAnsi="Times New Roman" w:cs="Times New Roman"/>
          <w:b/>
        </w:rPr>
        <w:t>N4TFN, Terry, Piedmont, Calhoun, AL, VHF</w:t>
      </w:r>
    </w:p>
    <w:p w:rsidR="00540484" w:rsidRPr="00540484" w:rsidRDefault="00540484" w:rsidP="00540484">
      <w:pPr>
        <w:rPr>
          <w:rFonts w:ascii="Times New Roman" w:hAnsi="Times New Roman" w:cs="Times New Roman"/>
          <w:b/>
        </w:rPr>
      </w:pPr>
      <w:r w:rsidRPr="00540484">
        <w:rPr>
          <w:rFonts w:ascii="Times New Roman" w:hAnsi="Times New Roman" w:cs="Times New Roman"/>
          <w:b/>
        </w:rPr>
        <w:t xml:space="preserve">KK7AZD, </w:t>
      </w:r>
      <w:proofErr w:type="gramStart"/>
      <w:r w:rsidRPr="00540484">
        <w:rPr>
          <w:rFonts w:ascii="Times New Roman" w:hAnsi="Times New Roman" w:cs="Times New Roman"/>
          <w:b/>
        </w:rPr>
        <w:t>Cy</w:t>
      </w:r>
      <w:proofErr w:type="gramEnd"/>
      <w:r w:rsidRPr="00540484">
        <w:rPr>
          <w:rFonts w:ascii="Times New Roman" w:hAnsi="Times New Roman" w:cs="Times New Roman"/>
          <w:b/>
        </w:rPr>
        <w:t xml:space="preserve">, Chiloquin, Klamath County, OR (UHF </w:t>
      </w:r>
      <w:proofErr w:type="spellStart"/>
      <w:r w:rsidRPr="00540484">
        <w:rPr>
          <w:rFonts w:ascii="Times New Roman" w:hAnsi="Times New Roman" w:cs="Times New Roman"/>
          <w:b/>
        </w:rPr>
        <w:t>Vara</w:t>
      </w:r>
      <w:proofErr w:type="spellEnd"/>
      <w:r w:rsidRPr="00540484">
        <w:rPr>
          <w:rFonts w:ascii="Times New Roman" w:hAnsi="Times New Roman" w:cs="Times New Roman"/>
          <w:b/>
        </w:rPr>
        <w:t xml:space="preserve"> FM)</w:t>
      </w:r>
    </w:p>
    <w:p w:rsidR="00540484" w:rsidRPr="00540484" w:rsidRDefault="00540484" w:rsidP="00540484">
      <w:pPr>
        <w:rPr>
          <w:rFonts w:ascii="Times New Roman" w:hAnsi="Times New Roman" w:cs="Times New Roman"/>
          <w:b/>
        </w:rPr>
      </w:pPr>
      <w:r w:rsidRPr="00540484">
        <w:rPr>
          <w:rFonts w:ascii="Times New Roman" w:hAnsi="Times New Roman" w:cs="Times New Roman"/>
          <w:b/>
        </w:rPr>
        <w:t xml:space="preserve">K4HVF, Jeff, Parrish, Walker, AL, VHF </w:t>
      </w:r>
    </w:p>
    <w:p w:rsidR="00540484" w:rsidRPr="00540484" w:rsidRDefault="00540484" w:rsidP="00540484">
      <w:pPr>
        <w:rPr>
          <w:rFonts w:ascii="Times New Roman" w:hAnsi="Times New Roman" w:cs="Times New Roman"/>
          <w:b/>
        </w:rPr>
      </w:pPr>
      <w:r w:rsidRPr="00540484">
        <w:rPr>
          <w:rFonts w:ascii="Times New Roman" w:hAnsi="Times New Roman" w:cs="Times New Roman"/>
          <w:b/>
        </w:rPr>
        <w:t>N4KCF, Duane, Huntsville, Madison County, AL, (VHF)</w:t>
      </w:r>
    </w:p>
    <w:p w:rsidR="00540484" w:rsidRPr="00540484" w:rsidRDefault="00540484" w:rsidP="00540484">
      <w:pPr>
        <w:rPr>
          <w:rFonts w:ascii="Times New Roman" w:hAnsi="Times New Roman" w:cs="Times New Roman"/>
          <w:b/>
        </w:rPr>
      </w:pPr>
      <w:r w:rsidRPr="00540484">
        <w:rPr>
          <w:rFonts w:ascii="Times New Roman" w:hAnsi="Times New Roman" w:cs="Times New Roman"/>
          <w:b/>
        </w:rPr>
        <w:t>W4PPC, Steven, Ryland, Madison County, AL (VHF)</w:t>
      </w:r>
    </w:p>
    <w:p w:rsidR="00540484" w:rsidRPr="00540484" w:rsidRDefault="00540484" w:rsidP="00540484">
      <w:pPr>
        <w:rPr>
          <w:rFonts w:ascii="Times New Roman" w:hAnsi="Times New Roman" w:cs="Times New Roman"/>
          <w:b/>
        </w:rPr>
      </w:pPr>
      <w:r w:rsidRPr="00540484">
        <w:rPr>
          <w:rFonts w:ascii="Times New Roman" w:hAnsi="Times New Roman" w:cs="Times New Roman"/>
          <w:b/>
        </w:rPr>
        <w:t>KV4S, Russell, Chelsea, Shelby County, AL (VARA FM)</w:t>
      </w:r>
    </w:p>
    <w:p w:rsidR="00540484" w:rsidRPr="00540484" w:rsidRDefault="00540484" w:rsidP="00540484">
      <w:pPr>
        <w:rPr>
          <w:rFonts w:ascii="Times New Roman" w:hAnsi="Times New Roman" w:cs="Times New Roman"/>
          <w:b/>
        </w:rPr>
      </w:pPr>
      <w:r w:rsidRPr="00540484">
        <w:rPr>
          <w:rFonts w:ascii="Times New Roman" w:hAnsi="Times New Roman" w:cs="Times New Roman"/>
          <w:b/>
        </w:rPr>
        <w:t>W2ILT, Martin, Laurel Springs, Camden, NJ, VARA FM</w:t>
      </w:r>
    </w:p>
    <w:p w:rsidR="00540484" w:rsidRPr="00540484" w:rsidRDefault="00540484" w:rsidP="00540484">
      <w:pPr>
        <w:rPr>
          <w:rFonts w:ascii="Times New Roman" w:hAnsi="Times New Roman" w:cs="Times New Roman"/>
          <w:b/>
        </w:rPr>
      </w:pPr>
      <w:r w:rsidRPr="00540484">
        <w:rPr>
          <w:rFonts w:ascii="Times New Roman" w:hAnsi="Times New Roman" w:cs="Times New Roman"/>
          <w:b/>
        </w:rPr>
        <w:t>KK7VQ, Richard, SNOWFLAKE, NAVAJO, AZ, USA, VARA (HF)</w:t>
      </w:r>
    </w:p>
    <w:p w:rsidR="00540484" w:rsidRPr="00540484" w:rsidRDefault="00540484" w:rsidP="00540484">
      <w:pPr>
        <w:rPr>
          <w:rFonts w:ascii="Times New Roman" w:hAnsi="Times New Roman" w:cs="Times New Roman"/>
          <w:b/>
        </w:rPr>
      </w:pPr>
      <w:r w:rsidRPr="00540484">
        <w:rPr>
          <w:rFonts w:ascii="Times New Roman" w:hAnsi="Times New Roman" w:cs="Times New Roman"/>
          <w:b/>
        </w:rPr>
        <w:t xml:space="preserve">AE5MI, Yvette, Gulfport, Harrison, MS (HF) </w:t>
      </w:r>
    </w:p>
    <w:p w:rsidR="00540484" w:rsidRPr="00540484" w:rsidRDefault="00540484" w:rsidP="00540484">
      <w:pPr>
        <w:rPr>
          <w:rFonts w:ascii="Times New Roman" w:hAnsi="Times New Roman" w:cs="Times New Roman"/>
          <w:b/>
        </w:rPr>
      </w:pPr>
      <w:r w:rsidRPr="00540484">
        <w:rPr>
          <w:rFonts w:ascii="Times New Roman" w:hAnsi="Times New Roman" w:cs="Times New Roman"/>
          <w:b/>
        </w:rPr>
        <w:t>KE4ROC, Ed, Huntsville, Madison, AL (HF)</w:t>
      </w:r>
    </w:p>
    <w:p w:rsidR="00540484" w:rsidRPr="00540484" w:rsidRDefault="00540484" w:rsidP="00540484">
      <w:pPr>
        <w:rPr>
          <w:rFonts w:ascii="Times New Roman" w:hAnsi="Times New Roman" w:cs="Times New Roman"/>
          <w:b/>
        </w:rPr>
      </w:pPr>
      <w:r w:rsidRPr="00540484">
        <w:rPr>
          <w:rFonts w:ascii="Times New Roman" w:hAnsi="Times New Roman" w:cs="Times New Roman"/>
          <w:b/>
        </w:rPr>
        <w:t>W4LJH, Jake, Fort Payne, DeKalb County, AL (VHF)</w:t>
      </w:r>
    </w:p>
    <w:p w:rsidR="00540484" w:rsidRPr="00540484" w:rsidRDefault="00540484" w:rsidP="00540484">
      <w:pPr>
        <w:rPr>
          <w:rFonts w:ascii="Times New Roman" w:hAnsi="Times New Roman" w:cs="Times New Roman"/>
          <w:b/>
        </w:rPr>
      </w:pPr>
      <w:r w:rsidRPr="00540484">
        <w:rPr>
          <w:rFonts w:ascii="Times New Roman" w:hAnsi="Times New Roman" w:cs="Times New Roman"/>
          <w:b/>
        </w:rPr>
        <w:t>KE4DHX, Joe, Lewisburg, Logan, KY (VHF)</w:t>
      </w:r>
    </w:p>
    <w:p w:rsidR="00540484" w:rsidRPr="00540484" w:rsidRDefault="00540484" w:rsidP="00540484">
      <w:pPr>
        <w:rPr>
          <w:rFonts w:ascii="Times New Roman" w:hAnsi="Times New Roman" w:cs="Times New Roman"/>
        </w:rPr>
      </w:pPr>
      <w:r w:rsidRPr="00540484">
        <w:rPr>
          <w:rFonts w:ascii="Times New Roman" w:hAnsi="Times New Roman" w:cs="Times New Roman"/>
          <w:b/>
        </w:rPr>
        <w:t>K4PZE, Robert, Scottsboro, Jackson County, AL (VHF)</w:t>
      </w:r>
      <w:r w:rsidRPr="00540484">
        <w:rPr>
          <w:rFonts w:ascii="Times New Roman" w:hAnsi="Times New Roman" w:cs="Times New Roman"/>
        </w:rPr>
        <w:t xml:space="preserve"> </w:t>
      </w:r>
    </w:p>
    <w:p w:rsidR="00540484" w:rsidRPr="00540484" w:rsidRDefault="00540484" w:rsidP="00540484">
      <w:pPr>
        <w:rPr>
          <w:rFonts w:ascii="Times New Roman" w:hAnsi="Times New Roman" w:cs="Times New Roman"/>
          <w:b/>
        </w:rPr>
      </w:pPr>
      <w:r w:rsidRPr="00540484">
        <w:rPr>
          <w:rFonts w:ascii="Times New Roman" w:hAnsi="Times New Roman" w:cs="Times New Roman"/>
          <w:b/>
        </w:rPr>
        <w:t>W4KXT, Taylor, Section, Jackson County, AL (HF)</w:t>
      </w:r>
    </w:p>
    <w:p w:rsidR="00540484" w:rsidRPr="00540484" w:rsidRDefault="00540484" w:rsidP="004B529A">
      <w:pPr>
        <w:rPr>
          <w:rFonts w:ascii="Times New Roman" w:hAnsi="Times New Roman" w:cs="Times New Roman"/>
          <w:b/>
        </w:rPr>
      </w:pPr>
      <w:r w:rsidRPr="00540484">
        <w:rPr>
          <w:rFonts w:ascii="Times New Roman" w:hAnsi="Times New Roman" w:cs="Times New Roman"/>
          <w:b/>
        </w:rPr>
        <w:t>KQ4NPA, Byron, Huntsville, Madison, AL, VHF VARA FM</w:t>
      </w:r>
    </w:p>
    <w:p w:rsidR="00540484" w:rsidRDefault="00540484" w:rsidP="004B529A">
      <w:pPr>
        <w:rPr>
          <w:b/>
        </w:rPr>
      </w:pPr>
    </w:p>
    <w:p w:rsidR="001E6202" w:rsidRDefault="00E20257" w:rsidP="006F3AFA">
      <w:pPr>
        <w:rPr>
          <w:rFonts w:ascii="TimesNewRomanPSMT" w:hAnsi="TimesNewRomanPSMT" w:cs="TimesNewRomanPSMT" w:hint="eastAsia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******************************************************</w:t>
      </w:r>
    </w:p>
    <w:p w:rsidR="001E6202" w:rsidRDefault="001E6202" w:rsidP="001E6202">
      <w:pPr>
        <w:rPr>
          <w:rFonts w:ascii="TimesNewRomanPSMT" w:hAnsi="TimesNewRomanPSMT" w:cs="TimesNewRomanPSMT" w:hint="eastAsia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Calls are listed in the order that they were logged.</w:t>
      </w:r>
    </w:p>
    <w:p w:rsidR="001E6202" w:rsidRDefault="001E6202" w:rsidP="001E6202">
      <w:pPr>
        <w:rPr>
          <w:rFonts w:ascii="TimesNewRomanPSMT" w:hAnsi="TimesNewRomanPSMT" w:cs="TimesNewRomanPSMT" w:hint="eastAsia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lastRenderedPageBreak/>
        <w:t xml:space="preserve">Thanks again for participating. Don't forget to tell a friend about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Winlink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and this net.</w:t>
      </w:r>
    </w:p>
    <w:p w:rsidR="001E6202" w:rsidRDefault="001E6202" w:rsidP="001E6202">
      <w:pPr>
        <w:rPr>
          <w:rFonts w:ascii="TimesNewRomanPSMT" w:hAnsi="TimesNewRomanPSMT" w:cs="TimesNewRomanPSMT" w:hint="eastAsia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***********************************************************</w:t>
      </w:r>
    </w:p>
    <w:p w:rsidR="001E6202" w:rsidRDefault="001E6202" w:rsidP="001E6202">
      <w:pPr>
        <w:rPr>
          <w:rFonts w:ascii="TimesNewRomanPSMT" w:hAnsi="TimesNewRomanPSMT" w:cs="TimesNewRomanPSMT" w:hint="eastAsia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73,</w:t>
      </w:r>
    </w:p>
    <w:p w:rsidR="001E6202" w:rsidRDefault="001E6202" w:rsidP="001E6202">
      <w:r>
        <w:rPr>
          <w:rFonts w:ascii="TimesNewRomanPSMT" w:hAnsi="TimesNewRomanPSMT" w:cs="TimesNewRomanPSMT"/>
          <w:sz w:val="20"/>
          <w:szCs w:val="20"/>
        </w:rPr>
        <w:t xml:space="preserve">KQ4VET, Scott, Fort Payne, DeKalb, AL </w:t>
      </w:r>
    </w:p>
    <w:p w:rsidR="001E6202" w:rsidRPr="001E6202" w:rsidRDefault="001E6202" w:rsidP="001E6202">
      <w:pPr>
        <w:ind w:firstLine="720"/>
        <w:rPr>
          <w:rFonts w:ascii="Times New Roman" w:hAnsi="Times New Roman" w:cs="Times New Roman"/>
          <w:sz w:val="20"/>
          <w:szCs w:val="20"/>
        </w:rPr>
      </w:pPr>
    </w:p>
    <w:p w:rsidR="007073B9" w:rsidRPr="001E6202" w:rsidRDefault="007073B9">
      <w:pPr>
        <w:ind w:firstLine="720"/>
        <w:rPr>
          <w:rFonts w:ascii="Times New Roman" w:hAnsi="Times New Roman" w:cs="Times New Roman"/>
          <w:sz w:val="20"/>
          <w:szCs w:val="20"/>
        </w:rPr>
      </w:pPr>
    </w:p>
    <w:sectPr w:rsidR="007073B9" w:rsidRPr="001E62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BoldMT">
    <w:altName w:val="Times New Roman"/>
    <w:charset w:val="00"/>
    <w:family w:val="roman"/>
    <w:pitch w:val="variable"/>
  </w:font>
  <w:font w:name="TimesNewRomanPSMT">
    <w:altName w:val="Times New Roman"/>
    <w:charset w:val="00"/>
    <w:family w:val="roman"/>
    <w:pitch w:val="variable"/>
  </w:font>
  <w:font w:name="TimesNewRomanPS-ItalicMT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202"/>
    <w:rsid w:val="00064BEC"/>
    <w:rsid w:val="000B735F"/>
    <w:rsid w:val="000E6AC8"/>
    <w:rsid w:val="00110D2C"/>
    <w:rsid w:val="00136EBA"/>
    <w:rsid w:val="001A3E30"/>
    <w:rsid w:val="001A6A72"/>
    <w:rsid w:val="001C7383"/>
    <w:rsid w:val="001E6202"/>
    <w:rsid w:val="001F39AA"/>
    <w:rsid w:val="002A3158"/>
    <w:rsid w:val="003375A5"/>
    <w:rsid w:val="003A2F51"/>
    <w:rsid w:val="003B2995"/>
    <w:rsid w:val="003D2D56"/>
    <w:rsid w:val="004218EA"/>
    <w:rsid w:val="004B529A"/>
    <w:rsid w:val="00504B47"/>
    <w:rsid w:val="00540484"/>
    <w:rsid w:val="00571867"/>
    <w:rsid w:val="005F04AF"/>
    <w:rsid w:val="0060339F"/>
    <w:rsid w:val="00640B0E"/>
    <w:rsid w:val="0066559E"/>
    <w:rsid w:val="006F3AFA"/>
    <w:rsid w:val="007073B9"/>
    <w:rsid w:val="00722C8D"/>
    <w:rsid w:val="00782C03"/>
    <w:rsid w:val="007848C0"/>
    <w:rsid w:val="007C30F8"/>
    <w:rsid w:val="00886162"/>
    <w:rsid w:val="008C7DBC"/>
    <w:rsid w:val="00936583"/>
    <w:rsid w:val="009A5BDF"/>
    <w:rsid w:val="009E2525"/>
    <w:rsid w:val="00A23BEA"/>
    <w:rsid w:val="00A41E27"/>
    <w:rsid w:val="00A81BCE"/>
    <w:rsid w:val="00AD572F"/>
    <w:rsid w:val="00AE1396"/>
    <w:rsid w:val="00AF7149"/>
    <w:rsid w:val="00B600FD"/>
    <w:rsid w:val="00B74537"/>
    <w:rsid w:val="00B9112D"/>
    <w:rsid w:val="00BB3284"/>
    <w:rsid w:val="00C0161F"/>
    <w:rsid w:val="00C9006B"/>
    <w:rsid w:val="00CA44D5"/>
    <w:rsid w:val="00DC0AF1"/>
    <w:rsid w:val="00E05D53"/>
    <w:rsid w:val="00E20257"/>
    <w:rsid w:val="00E23386"/>
    <w:rsid w:val="00F240F1"/>
    <w:rsid w:val="00F2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202"/>
    <w:pPr>
      <w:suppressAutoHyphens/>
      <w:spacing w:after="0" w:line="240" w:lineRule="auto"/>
    </w:pPr>
    <w:rPr>
      <w:rFonts w:ascii="Calibri" w:eastAsia="SimSun" w:hAnsi="Calibri" w:cs="Calibri"/>
      <w:kern w:val="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E6202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202"/>
    <w:pPr>
      <w:suppressAutoHyphens/>
      <w:spacing w:after="0" w:line="240" w:lineRule="auto"/>
    </w:pPr>
    <w:rPr>
      <w:rFonts w:ascii="Calibri" w:eastAsia="SimSun" w:hAnsi="Calibri" w:cs="Calibri"/>
      <w:kern w:val="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E620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inlinkwednesday.net/" TargetMode="External"/><Relationship Id="rId5" Type="http://schemas.openxmlformats.org/officeDocument/2006/relationships/hyperlink" Target="https://winlinkwednesday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HRD Software, LLC.</Company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2026-03-04T20:49:00Z</dcterms:created>
  <dcterms:modified xsi:type="dcterms:W3CDTF">2026-03-04T20:49:00Z</dcterms:modified>
</cp:coreProperties>
</file>